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C38EB" w14:textId="77777777" w:rsidR="00137500" w:rsidRPr="009879CB" w:rsidRDefault="00137500" w:rsidP="00CD3EA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ro-RO"/>
        </w:rPr>
      </w:pPr>
    </w:p>
    <w:p w14:paraId="5F508562" w14:textId="77777777" w:rsidR="00234DF5" w:rsidRPr="009879CB" w:rsidRDefault="00234DF5" w:rsidP="00CD3EA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color w:val="000000"/>
          <w:sz w:val="24"/>
          <w:szCs w:val="24"/>
          <w:lang w:val="ro-RO"/>
        </w:rPr>
        <w:t>COMUNA PECHEA</w:t>
      </w:r>
    </w:p>
    <w:p w14:paraId="2F19DDBD" w14:textId="77777777" w:rsidR="00234DF5" w:rsidRPr="009879CB" w:rsidRDefault="00234DF5" w:rsidP="00CD3EA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color w:val="000000"/>
          <w:sz w:val="24"/>
          <w:szCs w:val="24"/>
          <w:lang w:val="ro-RO"/>
        </w:rPr>
        <w:t>JUDEȚUL GALAȚI</w:t>
      </w:r>
    </w:p>
    <w:p w14:paraId="0ACFAFCA" w14:textId="15EBD302" w:rsidR="00234DF5" w:rsidRPr="009879CB" w:rsidRDefault="00226555" w:rsidP="00CD3EA5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 xml:space="preserve">Nr. </w:t>
      </w:r>
      <w:r w:rsidR="00171399" w:rsidRPr="009879CB">
        <w:rPr>
          <w:rFonts w:eastAsia="Times New Roman" w:cstheme="minorHAnsi"/>
          <w:b/>
          <w:sz w:val="24"/>
          <w:szCs w:val="24"/>
          <w:lang w:val="ro-RO"/>
        </w:rPr>
        <w:t>5666</w:t>
      </w:r>
      <w:r w:rsidRPr="009879CB">
        <w:rPr>
          <w:rFonts w:eastAsia="Times New Roman" w:cstheme="minorHAnsi"/>
          <w:b/>
          <w:sz w:val="24"/>
          <w:szCs w:val="24"/>
          <w:lang w:val="ro-RO"/>
        </w:rPr>
        <w:t>/</w:t>
      </w:r>
      <w:r w:rsidR="00171399" w:rsidRPr="009879CB">
        <w:rPr>
          <w:rFonts w:eastAsia="Times New Roman" w:cstheme="minorHAnsi"/>
          <w:b/>
          <w:sz w:val="24"/>
          <w:szCs w:val="24"/>
          <w:lang w:val="ro-RO"/>
        </w:rPr>
        <w:t>08</w:t>
      </w:r>
      <w:r w:rsidRPr="009879CB">
        <w:rPr>
          <w:rFonts w:eastAsia="Times New Roman" w:cstheme="minorHAnsi"/>
          <w:b/>
          <w:sz w:val="24"/>
          <w:szCs w:val="24"/>
          <w:lang w:val="ro-RO"/>
        </w:rPr>
        <w:t>.</w:t>
      </w:r>
      <w:r w:rsidR="00FC5EFC" w:rsidRPr="009879CB">
        <w:rPr>
          <w:rFonts w:eastAsia="Times New Roman" w:cstheme="minorHAnsi"/>
          <w:b/>
          <w:sz w:val="24"/>
          <w:szCs w:val="24"/>
          <w:lang w:val="ro-RO"/>
        </w:rPr>
        <w:t>0</w:t>
      </w:r>
      <w:r w:rsidR="00171399" w:rsidRPr="009879CB">
        <w:rPr>
          <w:rFonts w:eastAsia="Times New Roman" w:cstheme="minorHAnsi"/>
          <w:b/>
          <w:sz w:val="24"/>
          <w:szCs w:val="24"/>
          <w:lang w:val="ro-RO"/>
        </w:rPr>
        <w:t>6</w:t>
      </w:r>
      <w:r w:rsidRPr="009879CB">
        <w:rPr>
          <w:rFonts w:eastAsia="Times New Roman" w:cstheme="minorHAnsi"/>
          <w:b/>
          <w:sz w:val="24"/>
          <w:szCs w:val="24"/>
          <w:lang w:val="ro-RO"/>
        </w:rPr>
        <w:t>.202</w:t>
      </w:r>
      <w:r w:rsidR="00171399" w:rsidRPr="009879CB">
        <w:rPr>
          <w:rFonts w:eastAsia="Times New Roman" w:cstheme="minorHAnsi"/>
          <w:b/>
          <w:sz w:val="24"/>
          <w:szCs w:val="24"/>
          <w:lang w:val="ro-RO"/>
        </w:rPr>
        <w:t>6</w:t>
      </w:r>
    </w:p>
    <w:p w14:paraId="3D982030" w14:textId="4CF6C179" w:rsidR="007655D1" w:rsidRPr="00955A92" w:rsidRDefault="00234DF5" w:rsidP="00955A9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color w:val="000000"/>
          <w:sz w:val="24"/>
          <w:szCs w:val="24"/>
          <w:lang w:val="ro-RO"/>
        </w:rPr>
        <w:t>ANUNȚ LICITAȚIE</w:t>
      </w:r>
    </w:p>
    <w:p w14:paraId="1017AB81" w14:textId="77777777" w:rsidR="007364D4" w:rsidRPr="009879CB" w:rsidRDefault="007364D4" w:rsidP="00955A92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1. Informaţii generale privind concedentul, în special denumirea, codul fiscal, adresa, numărul de telefon, telefax şi/sau adresa de e-mail ale persoanei de contact: </w:t>
      </w:r>
    </w:p>
    <w:p w14:paraId="771B3413" w14:textId="77777777" w:rsidR="00DF1FBF" w:rsidRPr="009879CB" w:rsidRDefault="00DF1FBF" w:rsidP="007C7296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val="ro-RO"/>
        </w:rPr>
      </w:pPr>
      <w:r w:rsidRPr="009879CB">
        <w:rPr>
          <w:rFonts w:eastAsia="Times New Roman" w:cstheme="minorHAnsi"/>
          <w:sz w:val="24"/>
          <w:szCs w:val="24"/>
          <w:lang w:val="ro-RO"/>
        </w:rPr>
        <w:t>Comuna Pechea, cu sediul în sat Pechea, comuna Pechea, Str. Galați nr. 181, județul Galați, telefon 0236/823.507, fax 0236/823.507, e-mail: pechea@gl.e-adm.ro, cod fiscal 3126721.</w:t>
      </w:r>
    </w:p>
    <w:p w14:paraId="303F22EE" w14:textId="7CB0C2EA" w:rsidR="007F0856" w:rsidRDefault="00791CD5" w:rsidP="00955A9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 xml:space="preserve">2. Informaţii generale privind obiectul </w:t>
      </w:r>
      <w:r w:rsidR="00226555" w:rsidRPr="009879CB">
        <w:rPr>
          <w:rFonts w:eastAsia="Times New Roman" w:cstheme="minorHAnsi"/>
          <w:b/>
          <w:sz w:val="24"/>
          <w:szCs w:val="24"/>
          <w:lang w:val="ro-RO"/>
        </w:rPr>
        <w:t>concesion</w:t>
      </w:r>
      <w:r w:rsidR="00F30A62" w:rsidRPr="009879CB">
        <w:rPr>
          <w:rFonts w:eastAsia="Times New Roman" w:cstheme="minorHAnsi"/>
          <w:b/>
          <w:sz w:val="24"/>
          <w:szCs w:val="24"/>
          <w:lang w:val="ro-RO"/>
        </w:rPr>
        <w:t>ă</w:t>
      </w:r>
      <w:r w:rsidR="00226555" w:rsidRPr="009879CB">
        <w:rPr>
          <w:rFonts w:eastAsia="Times New Roman" w:cstheme="minorHAnsi"/>
          <w:b/>
          <w:sz w:val="24"/>
          <w:szCs w:val="24"/>
          <w:lang w:val="ro-RO"/>
        </w:rPr>
        <w:t>rii</w:t>
      </w:r>
      <w:r w:rsidRPr="009879CB">
        <w:rPr>
          <w:rFonts w:eastAsia="Times New Roman" w:cstheme="minorHAnsi"/>
          <w:b/>
          <w:sz w:val="24"/>
          <w:szCs w:val="24"/>
          <w:lang w:val="ro-RO"/>
        </w:rPr>
        <w:t xml:space="preserve">, în special descrierea şi identificarea bunului care urmează să fie </w:t>
      </w:r>
      <w:r w:rsidR="00226555" w:rsidRPr="009879CB">
        <w:rPr>
          <w:rFonts w:eastAsia="Times New Roman" w:cstheme="minorHAnsi"/>
          <w:b/>
          <w:sz w:val="24"/>
          <w:szCs w:val="24"/>
          <w:lang w:val="ro-RO"/>
        </w:rPr>
        <w:t>concesionat</w:t>
      </w:r>
      <w:r w:rsidRPr="009879CB">
        <w:rPr>
          <w:rFonts w:eastAsia="Times New Roman" w:cstheme="minorHAnsi"/>
          <w:b/>
          <w:sz w:val="24"/>
          <w:szCs w:val="24"/>
          <w:lang w:val="ro-RO"/>
        </w:rPr>
        <w:t>: </w:t>
      </w:r>
      <w:r w:rsidR="006E5F9A" w:rsidRPr="009879CB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</w:p>
    <w:p w14:paraId="243296D3" w14:textId="1E1EEB4A" w:rsidR="00A87336" w:rsidRPr="009879CB" w:rsidRDefault="00A87336" w:rsidP="00A87336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 w:rsidRPr="009879CB">
        <w:rPr>
          <w:rFonts w:eastAsia="Times New Roman" w:cstheme="minorHAnsi"/>
          <w:iCs/>
          <w:sz w:val="24"/>
          <w:szCs w:val="24"/>
          <w:lang w:val="ro-RO"/>
        </w:rPr>
        <w:t xml:space="preserve">Terenuri </w:t>
      </w:r>
      <w:r w:rsidR="0025004F">
        <w:rPr>
          <w:rFonts w:eastAsia="Times New Roman" w:cstheme="minorHAnsi"/>
          <w:iCs/>
          <w:sz w:val="24"/>
          <w:szCs w:val="24"/>
          <w:lang w:val="ro-RO"/>
        </w:rPr>
        <w:t xml:space="preserve">situate în intravilanul comunei </w:t>
      </w:r>
      <w:r w:rsidR="00FC5619">
        <w:rPr>
          <w:rFonts w:eastAsia="Times New Roman" w:cstheme="minorHAnsi"/>
          <w:iCs/>
          <w:sz w:val="24"/>
          <w:szCs w:val="24"/>
          <w:lang w:val="ro-RO"/>
        </w:rPr>
        <w:t>P</w:t>
      </w:r>
      <w:r w:rsidR="0025004F">
        <w:rPr>
          <w:rFonts w:eastAsia="Times New Roman" w:cstheme="minorHAnsi"/>
          <w:iCs/>
          <w:sz w:val="24"/>
          <w:szCs w:val="24"/>
          <w:lang w:val="ro-RO"/>
        </w:rPr>
        <w:t>echea</w:t>
      </w:r>
      <w:r>
        <w:rPr>
          <w:rFonts w:eastAsia="Times New Roman" w:cstheme="minorHAnsi"/>
          <w:iCs/>
          <w:sz w:val="24"/>
          <w:szCs w:val="24"/>
          <w:lang w:val="ro-RO"/>
        </w:rPr>
        <w:t>, sat Pechea</w:t>
      </w:r>
      <w:r w:rsidR="007313AA">
        <w:rPr>
          <w:rFonts w:eastAsia="Times New Roman" w:cstheme="minorHAnsi"/>
          <w:iCs/>
          <w:sz w:val="24"/>
          <w:szCs w:val="24"/>
          <w:lang w:val="ro-RO"/>
        </w:rPr>
        <w:t xml:space="preserve">, ce </w:t>
      </w:r>
      <w:r w:rsidRPr="009879CB">
        <w:rPr>
          <w:rFonts w:eastAsia="Times New Roman" w:cstheme="minorHAnsi"/>
          <w:iCs/>
          <w:sz w:val="24"/>
          <w:szCs w:val="24"/>
          <w:lang w:val="ro-RO"/>
        </w:rPr>
        <w:t>aparțin domeniului privat al comunei Pechea, conform Caietului de sarcini, temeiului legal O.U.G. nr. 57/03.07.2019 și H.C.L. comuna Pechea nr. 20/27.04.2026</w:t>
      </w:r>
      <w:r w:rsidR="0025004F">
        <w:rPr>
          <w:rFonts w:eastAsia="Times New Roman" w:cstheme="minorHAnsi"/>
          <w:iCs/>
          <w:sz w:val="24"/>
          <w:szCs w:val="24"/>
          <w:lang w:val="ro-RO"/>
        </w:rPr>
        <w:t>, identificate astfel:</w:t>
      </w:r>
    </w:p>
    <w:p w14:paraId="2795C6FE" w14:textId="2EF689E7" w:rsidR="00D52170" w:rsidRPr="00955A92" w:rsidRDefault="007364D4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 w:rsidRPr="009879CB">
        <w:rPr>
          <w:rFonts w:eastAsia="Times New Roman" w:cstheme="minorHAnsi"/>
          <w:iCs/>
          <w:sz w:val="24"/>
          <w:szCs w:val="24"/>
          <w:lang w:val="ro-RO"/>
        </w:rPr>
        <w:t>-</w:t>
      </w:r>
      <w:r w:rsidR="00226555" w:rsidRPr="009879CB">
        <w:rPr>
          <w:rFonts w:eastAsia="Times New Roman" w:cstheme="minorHAnsi"/>
          <w:iCs/>
          <w:sz w:val="24"/>
          <w:szCs w:val="24"/>
          <w:lang w:val="ro-RO"/>
        </w:rPr>
        <w:t>teren</w:t>
      </w:r>
      <w:r w:rsidR="00602498" w:rsidRPr="009879CB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  <w:r w:rsidR="00C10E15" w:rsidRPr="009879CB">
        <w:rPr>
          <w:rFonts w:eastAsia="Times New Roman" w:cstheme="minorHAnsi"/>
          <w:iCs/>
          <w:sz w:val="24"/>
          <w:szCs w:val="24"/>
          <w:lang w:val="ro-RO"/>
        </w:rPr>
        <w:t xml:space="preserve">în suprafață de </w:t>
      </w:r>
      <w:r w:rsidR="00FA5620" w:rsidRPr="009879CB">
        <w:rPr>
          <w:rFonts w:eastAsia="Calibri" w:cstheme="minorHAnsi"/>
          <w:b/>
          <w:bCs/>
          <w:sz w:val="24"/>
          <w:szCs w:val="24"/>
          <w:lang w:val="ro-RO"/>
        </w:rPr>
        <w:t>916 mp</w:t>
      </w:r>
      <w:r w:rsidR="00FA5620" w:rsidRPr="009879CB">
        <w:rPr>
          <w:rFonts w:eastAsia="Calibri" w:cstheme="minorHAnsi"/>
          <w:sz w:val="24"/>
          <w:szCs w:val="24"/>
          <w:lang w:val="ro-RO"/>
        </w:rPr>
        <w:t xml:space="preserve">, </w:t>
      </w:r>
      <w:r w:rsidR="00FA5620" w:rsidRPr="009879CB">
        <w:rPr>
          <w:rFonts w:eastAsia="Calibri" w:cstheme="minorHAnsi"/>
          <w:sz w:val="24"/>
          <w:szCs w:val="24"/>
          <w:lang w:val="ro-RO" w:eastAsia="ro-RO" w:bidi="ro-RO"/>
        </w:rPr>
        <w:t xml:space="preserve">situat în T 80/1, P 653/1, Str. Zimbrului, </w:t>
      </w:r>
      <w:r w:rsidR="00052BCB" w:rsidRPr="009879CB">
        <w:rPr>
          <w:rFonts w:eastAsia="Calibri" w:cstheme="minorHAnsi"/>
          <w:sz w:val="24"/>
          <w:szCs w:val="24"/>
          <w:lang w:val="ro-RO" w:eastAsia="ro-RO" w:bidi="ro-RO"/>
        </w:rPr>
        <w:t xml:space="preserve">F.N., </w:t>
      </w:r>
      <w:r w:rsidR="00FA5620" w:rsidRPr="009879CB">
        <w:rPr>
          <w:rFonts w:eastAsia="Calibri" w:cstheme="minorHAnsi"/>
          <w:sz w:val="24"/>
          <w:szCs w:val="24"/>
          <w:lang w:val="ro-RO"/>
        </w:rPr>
        <w:t>CF nr. 120430</w:t>
      </w:r>
      <w:r w:rsidR="00FA5620" w:rsidRPr="00955A92">
        <w:rPr>
          <w:rFonts w:eastAsia="Calibri" w:cstheme="minorHAnsi"/>
          <w:sz w:val="24"/>
          <w:szCs w:val="24"/>
          <w:lang w:val="ro-RO"/>
        </w:rPr>
        <w:t>-</w:t>
      </w:r>
      <w:r w:rsidR="00FA5620" w:rsidRPr="00955A92">
        <w:rPr>
          <w:rFonts w:eastAsia="Calibri" w:cstheme="minorHAnsi"/>
          <w:i/>
          <w:iCs/>
          <w:sz w:val="24"/>
          <w:szCs w:val="24"/>
          <w:lang w:val="ro-RO"/>
        </w:rPr>
        <w:t>cu</w:t>
      </w:r>
      <w:r w:rsidR="00FA5620" w:rsidRPr="00955A92">
        <w:rPr>
          <w:rFonts w:eastAsia="Calibri" w:cstheme="minorHAnsi"/>
          <w:sz w:val="24"/>
          <w:szCs w:val="24"/>
          <w:lang w:val="ro-RO"/>
        </w:rPr>
        <w:t xml:space="preserve"> </w:t>
      </w:r>
      <w:r w:rsidR="00FA5620" w:rsidRPr="00955A92">
        <w:rPr>
          <w:rFonts w:eastAsia="Calibri" w:cstheme="minorHAnsi"/>
          <w:i/>
          <w:iCs/>
          <w:sz w:val="24"/>
          <w:szCs w:val="24"/>
          <w:lang w:val="ro-RO"/>
        </w:rPr>
        <w:t>destinație construire locuință</w:t>
      </w:r>
      <w:r w:rsidR="00272607" w:rsidRPr="00955A92">
        <w:rPr>
          <w:rFonts w:eastAsia="Times New Roman" w:cstheme="minorHAnsi"/>
          <w:iCs/>
          <w:sz w:val="24"/>
          <w:szCs w:val="24"/>
          <w:lang w:val="ro-RO"/>
        </w:rPr>
        <w:t>;</w:t>
      </w:r>
      <w:r w:rsidR="00B17B64" w:rsidRPr="00955A92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</w:p>
    <w:p w14:paraId="7ADBDDAD" w14:textId="431521EF" w:rsidR="00D52170" w:rsidRPr="009879CB" w:rsidRDefault="00D52170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 w:rsidRPr="009879CB">
        <w:rPr>
          <w:rFonts w:eastAsia="Times New Roman" w:cstheme="minorHAnsi"/>
          <w:iCs/>
          <w:sz w:val="24"/>
          <w:szCs w:val="24"/>
          <w:lang w:val="ro-RO"/>
        </w:rPr>
        <w:t>-</w:t>
      </w:r>
      <w:r w:rsidR="007F0856" w:rsidRPr="009879CB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  <w:r w:rsidR="00272607" w:rsidRPr="009879CB">
        <w:rPr>
          <w:rFonts w:eastAsia="Times New Roman" w:cstheme="minorHAnsi"/>
          <w:iCs/>
          <w:sz w:val="24"/>
          <w:szCs w:val="24"/>
          <w:lang w:val="ro-RO"/>
        </w:rPr>
        <w:t xml:space="preserve">teren în suprafață de </w:t>
      </w:r>
      <w:r w:rsidR="00FA5620" w:rsidRPr="009879CB">
        <w:rPr>
          <w:rFonts w:eastAsia="Calibri" w:cstheme="minorHAnsi"/>
          <w:b/>
          <w:bCs/>
          <w:sz w:val="24"/>
          <w:szCs w:val="24"/>
          <w:lang w:val="ro-RO"/>
        </w:rPr>
        <w:t>917 mp</w:t>
      </w:r>
      <w:r w:rsidR="00FA5620" w:rsidRPr="009879CB">
        <w:rPr>
          <w:rFonts w:eastAsia="Calibri" w:cstheme="minorHAnsi"/>
          <w:sz w:val="24"/>
          <w:szCs w:val="24"/>
          <w:lang w:val="ro-RO"/>
        </w:rPr>
        <w:t xml:space="preserve">, </w:t>
      </w:r>
      <w:r w:rsidR="00FA5620" w:rsidRPr="009879CB">
        <w:rPr>
          <w:rFonts w:eastAsia="Calibri" w:cstheme="minorHAnsi"/>
          <w:sz w:val="24"/>
          <w:szCs w:val="24"/>
          <w:lang w:val="ro-RO" w:eastAsia="ro-RO" w:bidi="ro-RO"/>
        </w:rPr>
        <w:t xml:space="preserve">situat în T 78, P 642/1, Str. Zimbrului, nr. 109 A, </w:t>
      </w:r>
      <w:r w:rsidR="00FA5620" w:rsidRPr="009879CB">
        <w:rPr>
          <w:rFonts w:eastAsia="Calibri" w:cstheme="minorHAnsi"/>
          <w:sz w:val="24"/>
          <w:szCs w:val="24"/>
          <w:lang w:val="ro-RO"/>
        </w:rPr>
        <w:t>CF nr. 120449-</w:t>
      </w:r>
      <w:r w:rsidR="00FA5620" w:rsidRPr="009879CB">
        <w:rPr>
          <w:rFonts w:eastAsia="Calibri" w:cstheme="minorHAnsi"/>
          <w:i/>
          <w:iCs/>
          <w:sz w:val="24"/>
          <w:szCs w:val="24"/>
          <w:lang w:val="ro-RO"/>
        </w:rPr>
        <w:t>cu destinație construire locuință</w:t>
      </w:r>
      <w:r w:rsidR="000F14DB" w:rsidRPr="009879CB">
        <w:rPr>
          <w:rFonts w:eastAsia="Times New Roman" w:cstheme="minorHAnsi"/>
          <w:iCs/>
          <w:sz w:val="24"/>
          <w:szCs w:val="24"/>
          <w:lang w:val="ro-RO"/>
        </w:rPr>
        <w:t xml:space="preserve">; </w:t>
      </w:r>
    </w:p>
    <w:p w14:paraId="093650EA" w14:textId="4C3CD2CC" w:rsidR="00D52170" w:rsidRPr="009879CB" w:rsidRDefault="00D52170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 w:rsidRPr="009879CB">
        <w:rPr>
          <w:rFonts w:eastAsia="Times New Roman" w:cstheme="minorHAnsi"/>
          <w:iCs/>
          <w:sz w:val="24"/>
          <w:szCs w:val="24"/>
          <w:lang w:val="ro-RO"/>
        </w:rPr>
        <w:t xml:space="preserve">- </w:t>
      </w:r>
      <w:r w:rsidR="000F14DB" w:rsidRPr="009879CB">
        <w:rPr>
          <w:rFonts w:eastAsia="Times New Roman" w:cstheme="minorHAnsi"/>
          <w:iCs/>
          <w:sz w:val="24"/>
          <w:szCs w:val="24"/>
          <w:lang w:val="ro-RO"/>
        </w:rPr>
        <w:t xml:space="preserve">teren în suprafață de </w:t>
      </w:r>
      <w:r w:rsidR="00FA5620" w:rsidRPr="009879CB">
        <w:rPr>
          <w:rFonts w:eastAsia="Calibri" w:cstheme="minorHAnsi"/>
          <w:b/>
          <w:bCs/>
          <w:sz w:val="24"/>
          <w:szCs w:val="24"/>
          <w:lang w:val="ro-RO"/>
        </w:rPr>
        <w:t>1.548 mp</w:t>
      </w:r>
      <w:r w:rsidR="00FA5620" w:rsidRPr="009879CB">
        <w:rPr>
          <w:rFonts w:eastAsia="Calibri" w:cstheme="minorHAnsi"/>
          <w:sz w:val="24"/>
          <w:szCs w:val="24"/>
          <w:lang w:val="ro-RO"/>
        </w:rPr>
        <w:t xml:space="preserve">, </w:t>
      </w:r>
      <w:r w:rsidR="00FA5620" w:rsidRPr="009879CB">
        <w:rPr>
          <w:rFonts w:eastAsia="Calibri" w:cstheme="minorHAnsi"/>
          <w:sz w:val="24"/>
          <w:szCs w:val="24"/>
          <w:lang w:val="ro-RO" w:eastAsia="ro-RO" w:bidi="ro-RO"/>
        </w:rPr>
        <w:t>situat în T 134, P 1492, Str. R</w:t>
      </w:r>
      <w:r w:rsidR="00052BCB" w:rsidRPr="009879CB">
        <w:rPr>
          <w:rFonts w:eastAsia="Calibri" w:cstheme="minorHAnsi"/>
          <w:sz w:val="24"/>
          <w:szCs w:val="24"/>
          <w:lang w:val="ro-RO" w:eastAsia="ro-RO" w:bidi="ro-RO"/>
        </w:rPr>
        <w:t>ă</w:t>
      </w:r>
      <w:r w:rsidR="00FA5620" w:rsidRPr="009879CB">
        <w:rPr>
          <w:rFonts w:eastAsia="Calibri" w:cstheme="minorHAnsi"/>
          <w:sz w:val="24"/>
          <w:szCs w:val="24"/>
          <w:lang w:val="ro-RO" w:eastAsia="ro-RO" w:bidi="ro-RO"/>
        </w:rPr>
        <w:t xml:space="preserve">zoare. Nr. 48, </w:t>
      </w:r>
      <w:r w:rsidR="00FA5620" w:rsidRPr="009879CB">
        <w:rPr>
          <w:rFonts w:eastAsia="Calibri" w:cstheme="minorHAnsi"/>
          <w:sz w:val="24"/>
          <w:szCs w:val="24"/>
          <w:lang w:val="ro-RO"/>
        </w:rPr>
        <w:t>CF nr. 120209</w:t>
      </w:r>
      <w:r w:rsidR="00FA5620" w:rsidRPr="009879CB">
        <w:rPr>
          <w:rFonts w:eastAsia="Arial" w:cstheme="minorHAnsi"/>
          <w:sz w:val="24"/>
          <w:szCs w:val="24"/>
          <w:lang w:val="ro-RO" w:eastAsia="ro-RO" w:bidi="ro-RO"/>
        </w:rPr>
        <w:t xml:space="preserve"> -</w:t>
      </w:r>
      <w:r w:rsidR="00FA5620" w:rsidRPr="009879CB">
        <w:rPr>
          <w:rFonts w:eastAsia="Calibri" w:cstheme="minorHAnsi"/>
          <w:i/>
          <w:iCs/>
          <w:sz w:val="24"/>
          <w:szCs w:val="24"/>
          <w:lang w:val="ro-RO"/>
        </w:rPr>
        <w:t>cu destinație construire locuință</w:t>
      </w:r>
      <w:r w:rsidRPr="009879CB">
        <w:rPr>
          <w:rFonts w:eastAsia="Times New Roman" w:cstheme="minorHAnsi"/>
          <w:iCs/>
          <w:sz w:val="24"/>
          <w:szCs w:val="24"/>
          <w:lang w:val="ro-RO"/>
        </w:rPr>
        <w:t>.</w:t>
      </w:r>
    </w:p>
    <w:p w14:paraId="5BA2A77B" w14:textId="2AE68E14" w:rsidR="00FA5620" w:rsidRPr="009879CB" w:rsidRDefault="00FA5620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Calibri" w:cstheme="minorHAnsi"/>
          <w:i/>
          <w:iCs/>
          <w:sz w:val="24"/>
          <w:szCs w:val="24"/>
          <w:lang w:val="ro-RO"/>
        </w:rPr>
      </w:pPr>
      <w:r w:rsidRPr="009879CB">
        <w:rPr>
          <w:rFonts w:eastAsia="Times New Roman" w:cstheme="minorHAnsi"/>
          <w:iCs/>
          <w:sz w:val="24"/>
          <w:szCs w:val="24"/>
          <w:lang w:val="ro-RO"/>
        </w:rPr>
        <w:t xml:space="preserve">- teren în suprafață de </w:t>
      </w:r>
      <w:r w:rsidRPr="009879CB">
        <w:rPr>
          <w:rFonts w:eastAsia="Arial" w:cstheme="minorHAnsi"/>
          <w:b/>
          <w:bCs/>
          <w:sz w:val="24"/>
          <w:szCs w:val="24"/>
          <w:lang w:val="ro-RO"/>
        </w:rPr>
        <w:t>1.829 mp</w:t>
      </w:r>
      <w:r w:rsidRPr="009879CB">
        <w:rPr>
          <w:rFonts w:eastAsia="Arial" w:cstheme="minorHAnsi"/>
          <w:sz w:val="24"/>
          <w:szCs w:val="24"/>
          <w:lang w:val="ro-RO"/>
        </w:rPr>
        <w:t>, situat în T 78, P 642, Str. R</w:t>
      </w:r>
      <w:r w:rsidR="00052BCB" w:rsidRPr="009879CB">
        <w:rPr>
          <w:rFonts w:eastAsia="Arial" w:cstheme="minorHAnsi"/>
          <w:sz w:val="24"/>
          <w:szCs w:val="24"/>
          <w:lang w:val="ro-RO"/>
        </w:rPr>
        <w:t>â</w:t>
      </w:r>
      <w:r w:rsidRPr="009879CB">
        <w:rPr>
          <w:rFonts w:eastAsia="Arial" w:cstheme="minorHAnsi"/>
          <w:sz w:val="24"/>
          <w:szCs w:val="24"/>
          <w:lang w:val="ro-RO"/>
        </w:rPr>
        <w:t xml:space="preserve">ndunelelor, nr. 15, CF nr. 108048- </w:t>
      </w:r>
      <w:r w:rsidRPr="009879CB">
        <w:rPr>
          <w:rFonts w:eastAsia="Calibri" w:cstheme="minorHAnsi"/>
          <w:i/>
          <w:iCs/>
          <w:sz w:val="24"/>
          <w:szCs w:val="24"/>
          <w:lang w:val="ro-RO"/>
        </w:rPr>
        <w:t>cu destinație construire locuință;</w:t>
      </w:r>
    </w:p>
    <w:p w14:paraId="69EB08D4" w14:textId="0DCA9665" w:rsidR="00FA5620" w:rsidRPr="009879CB" w:rsidRDefault="00FA5620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Calibri" w:cstheme="minorHAnsi"/>
          <w:i/>
          <w:iCs/>
          <w:sz w:val="24"/>
          <w:szCs w:val="24"/>
          <w:lang w:val="ro-RO"/>
        </w:rPr>
      </w:pPr>
      <w:r w:rsidRPr="009879CB">
        <w:rPr>
          <w:rFonts w:eastAsia="Calibri" w:cstheme="minorHAnsi"/>
          <w:i/>
          <w:iCs/>
          <w:sz w:val="24"/>
          <w:szCs w:val="24"/>
          <w:lang w:val="ro-RO"/>
        </w:rPr>
        <w:t xml:space="preserve">- </w:t>
      </w:r>
      <w:r w:rsidRPr="009879CB">
        <w:rPr>
          <w:rFonts w:eastAsia="Times New Roman" w:cstheme="minorHAnsi"/>
          <w:iCs/>
          <w:sz w:val="24"/>
          <w:szCs w:val="24"/>
          <w:lang w:val="ro-RO"/>
        </w:rPr>
        <w:t xml:space="preserve">teren în suprafață de </w:t>
      </w:r>
      <w:r w:rsidRPr="009879CB">
        <w:rPr>
          <w:rFonts w:eastAsia="Arial" w:cstheme="minorHAnsi"/>
          <w:b/>
          <w:bCs/>
          <w:sz w:val="24"/>
          <w:szCs w:val="24"/>
          <w:lang w:val="ro-RO"/>
        </w:rPr>
        <w:t>3.124 mp</w:t>
      </w:r>
      <w:r w:rsidRPr="009879CB">
        <w:rPr>
          <w:rFonts w:eastAsia="Arial" w:cstheme="minorHAnsi"/>
          <w:sz w:val="24"/>
          <w:szCs w:val="24"/>
          <w:lang w:val="ro-RO"/>
        </w:rPr>
        <w:t>, situat în T 83/1, P 666, LOT 12,</w:t>
      </w:r>
      <w:r w:rsidR="0025004F">
        <w:rPr>
          <w:rFonts w:eastAsia="Arial" w:cstheme="minorHAnsi"/>
          <w:sz w:val="24"/>
          <w:szCs w:val="24"/>
          <w:lang w:val="ro-RO"/>
        </w:rPr>
        <w:t xml:space="preserve"> F.N.,</w:t>
      </w:r>
      <w:r w:rsidRPr="009879CB">
        <w:rPr>
          <w:rFonts w:eastAsia="Arial" w:cstheme="minorHAnsi"/>
          <w:sz w:val="24"/>
          <w:szCs w:val="24"/>
          <w:lang w:val="ro-RO"/>
        </w:rPr>
        <w:t xml:space="preserve"> CF nr. 101216- </w:t>
      </w:r>
      <w:r w:rsidRPr="009879CB">
        <w:rPr>
          <w:rFonts w:eastAsia="Calibri" w:cstheme="minorHAnsi"/>
          <w:i/>
          <w:iCs/>
          <w:sz w:val="24"/>
          <w:szCs w:val="24"/>
          <w:lang w:val="ro-RO"/>
        </w:rPr>
        <w:t xml:space="preserve">cu destinație </w:t>
      </w:r>
      <w:r w:rsidR="00846FA0" w:rsidRPr="009879CB">
        <w:rPr>
          <w:rFonts w:eastAsia="Calibri" w:cstheme="minorHAnsi"/>
          <w:i/>
          <w:iCs/>
          <w:sz w:val="24"/>
          <w:szCs w:val="24"/>
          <w:lang w:val="ro-RO"/>
        </w:rPr>
        <w:t>spațiu depozitare utilaje agricole</w:t>
      </w:r>
      <w:r w:rsidRPr="009879CB">
        <w:rPr>
          <w:rFonts w:eastAsia="Calibri" w:cstheme="minorHAnsi"/>
          <w:i/>
          <w:iCs/>
          <w:sz w:val="24"/>
          <w:szCs w:val="24"/>
          <w:lang w:val="ro-RO"/>
        </w:rPr>
        <w:t>;</w:t>
      </w:r>
    </w:p>
    <w:p w14:paraId="467EF316" w14:textId="7FFFC356" w:rsidR="0090718A" w:rsidRPr="009879CB" w:rsidRDefault="00FA5620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Calibri" w:cstheme="minorHAnsi"/>
          <w:i/>
          <w:iCs/>
          <w:sz w:val="24"/>
          <w:szCs w:val="24"/>
          <w:lang w:val="ro-RO"/>
        </w:rPr>
      </w:pPr>
      <w:r w:rsidRPr="009879CB">
        <w:rPr>
          <w:rFonts w:eastAsia="Calibri" w:cstheme="minorHAnsi"/>
          <w:i/>
          <w:iCs/>
          <w:sz w:val="24"/>
          <w:szCs w:val="24"/>
          <w:lang w:val="ro-RO"/>
        </w:rPr>
        <w:t xml:space="preserve">- </w:t>
      </w:r>
      <w:r w:rsidRPr="009879CB">
        <w:rPr>
          <w:rFonts w:eastAsia="Times New Roman" w:cstheme="minorHAnsi"/>
          <w:iCs/>
          <w:sz w:val="24"/>
          <w:szCs w:val="24"/>
          <w:lang w:val="ro-RO"/>
        </w:rPr>
        <w:t xml:space="preserve">teren în suprafață de </w:t>
      </w:r>
      <w:r w:rsidRPr="009879CB">
        <w:rPr>
          <w:rFonts w:eastAsia="Arial" w:cstheme="minorHAnsi"/>
          <w:b/>
          <w:bCs/>
          <w:sz w:val="24"/>
          <w:szCs w:val="24"/>
          <w:lang w:val="ro-RO"/>
        </w:rPr>
        <w:t>5.609 mp</w:t>
      </w:r>
      <w:r w:rsidRPr="009879CB">
        <w:rPr>
          <w:rFonts w:eastAsia="Arial" w:cstheme="minorHAnsi"/>
          <w:sz w:val="24"/>
          <w:szCs w:val="24"/>
          <w:lang w:val="ro-RO"/>
        </w:rPr>
        <w:t>, situat in T 83/1, P 666, LOT 10,</w:t>
      </w:r>
      <w:r w:rsidR="0025004F">
        <w:rPr>
          <w:rFonts w:eastAsia="Arial" w:cstheme="minorHAnsi"/>
          <w:sz w:val="24"/>
          <w:szCs w:val="24"/>
          <w:lang w:val="ro-RO"/>
        </w:rPr>
        <w:t xml:space="preserve"> F.N.,</w:t>
      </w:r>
      <w:r w:rsidRPr="009879CB">
        <w:rPr>
          <w:rFonts w:eastAsia="Arial" w:cstheme="minorHAnsi"/>
          <w:sz w:val="24"/>
          <w:szCs w:val="24"/>
          <w:lang w:val="ro-RO"/>
        </w:rPr>
        <w:t xml:space="preserve"> CF nr. 101214- </w:t>
      </w:r>
      <w:r w:rsidR="0090718A" w:rsidRPr="009879CB">
        <w:rPr>
          <w:rFonts w:eastAsia="Calibri" w:cstheme="minorHAnsi"/>
          <w:i/>
          <w:iCs/>
          <w:sz w:val="24"/>
          <w:szCs w:val="24"/>
          <w:lang w:val="ro-RO"/>
        </w:rPr>
        <w:t>cu destinație spațiu depozitare utilaje agricole;</w:t>
      </w:r>
    </w:p>
    <w:p w14:paraId="2DDCFC99" w14:textId="77777777" w:rsidR="00837D54" w:rsidRPr="009879CB" w:rsidRDefault="00791CD5" w:rsidP="00755FC0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3. Informaţii privind documentaţia de atribuire:</w:t>
      </w:r>
      <w:r w:rsidR="00755FC0" w:rsidRPr="009879CB">
        <w:rPr>
          <w:rFonts w:eastAsia="Times New Roman" w:cstheme="minorHAnsi"/>
          <w:sz w:val="24"/>
          <w:szCs w:val="24"/>
          <w:lang w:val="ro-RO"/>
        </w:rPr>
        <w:t xml:space="preserve"> s</w:t>
      </w:r>
      <w:r w:rsidR="008354A4" w:rsidRPr="009879CB">
        <w:rPr>
          <w:rFonts w:eastAsia="Times New Roman" w:cstheme="minorHAnsi"/>
          <w:sz w:val="24"/>
          <w:szCs w:val="24"/>
          <w:lang w:val="ro-RO"/>
        </w:rPr>
        <w:t>e regăsesc</w:t>
      </w:r>
      <w:r w:rsidR="00837D54" w:rsidRPr="009879CB">
        <w:rPr>
          <w:rFonts w:eastAsia="Times New Roman" w:cstheme="minorHAnsi"/>
          <w:sz w:val="24"/>
          <w:szCs w:val="24"/>
          <w:lang w:val="ro-RO"/>
        </w:rPr>
        <w:t xml:space="preserve"> în caietul de sarcini.</w:t>
      </w:r>
    </w:p>
    <w:p w14:paraId="11D33AC6" w14:textId="77777777" w:rsidR="00247765" w:rsidRPr="009879CB" w:rsidRDefault="00791CD5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3.1. Modalitatea sau modalităţile prin care persoanele interesate pot intra în posesia unui exemplar al documentaţiei de atribuire: </w:t>
      </w:r>
      <w:r w:rsidR="006E5F9A" w:rsidRPr="009879CB">
        <w:rPr>
          <w:rFonts w:eastAsia="Times New Roman" w:cstheme="minorHAnsi"/>
          <w:sz w:val="24"/>
          <w:szCs w:val="24"/>
          <w:lang w:val="ro-RO"/>
        </w:rPr>
        <w:t>p</w:t>
      </w:r>
      <w:r w:rsidR="00443BE0" w:rsidRPr="009879CB">
        <w:rPr>
          <w:rFonts w:eastAsia="Times New Roman" w:cstheme="minorHAnsi"/>
          <w:sz w:val="24"/>
          <w:szCs w:val="24"/>
          <w:lang w:val="ro-RO"/>
        </w:rPr>
        <w:t xml:space="preserve">rin solicitare scrisă </w:t>
      </w:r>
      <w:r w:rsidR="00172D51" w:rsidRPr="009879CB">
        <w:rPr>
          <w:rFonts w:eastAsia="Times New Roman" w:cstheme="minorHAnsi"/>
          <w:sz w:val="24"/>
          <w:szCs w:val="24"/>
          <w:lang w:val="ro-RO"/>
        </w:rPr>
        <w:t xml:space="preserve">depusă la sediul </w:t>
      </w:r>
      <w:r w:rsidR="00D530F2" w:rsidRPr="009879CB">
        <w:rPr>
          <w:rFonts w:eastAsia="Times New Roman" w:cstheme="minorHAnsi"/>
          <w:sz w:val="24"/>
          <w:szCs w:val="24"/>
          <w:lang w:val="ro-RO"/>
        </w:rPr>
        <w:t>instituției</w:t>
      </w:r>
      <w:r w:rsidR="00172D51" w:rsidRPr="009879CB">
        <w:rPr>
          <w:rFonts w:eastAsia="Times New Roman" w:cstheme="minorHAnsi"/>
          <w:sz w:val="24"/>
          <w:szCs w:val="24"/>
          <w:lang w:val="ro-RO"/>
        </w:rPr>
        <w:t>.</w:t>
      </w:r>
    </w:p>
    <w:p w14:paraId="6F827274" w14:textId="77777777" w:rsidR="00247765" w:rsidRPr="009879CB" w:rsidRDefault="00791CD5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3.2. Denumirea şi adresa serviciului/compartimentului din cadrul concedentului, de la care se poate obţine un exemplar din documentaţia de atribuire: </w:t>
      </w:r>
      <w:r w:rsidR="00581B0B" w:rsidRPr="009879CB">
        <w:rPr>
          <w:rFonts w:eastAsia="Times New Roman" w:cstheme="minorHAnsi"/>
          <w:b/>
          <w:bCs/>
          <w:sz w:val="24"/>
          <w:szCs w:val="24"/>
          <w:lang w:val="ro-RO"/>
        </w:rPr>
        <w:t>s</w:t>
      </w:r>
      <w:r w:rsidR="00837D54" w:rsidRPr="009879CB">
        <w:rPr>
          <w:rFonts w:eastAsia="Times New Roman" w:cstheme="minorHAnsi"/>
          <w:bCs/>
          <w:sz w:val="24"/>
          <w:szCs w:val="24"/>
          <w:lang w:val="ro-RO"/>
        </w:rPr>
        <w:t xml:space="preserve">e poate obține la </w:t>
      </w:r>
      <w:r w:rsidR="007364D4" w:rsidRPr="009879CB">
        <w:rPr>
          <w:rFonts w:eastAsia="Times New Roman" w:cstheme="minorHAnsi"/>
          <w:bCs/>
          <w:sz w:val="24"/>
          <w:szCs w:val="24"/>
          <w:lang w:val="ro-RO"/>
        </w:rPr>
        <w:t xml:space="preserve">Registratura </w:t>
      </w:r>
      <w:r w:rsidR="00247765" w:rsidRPr="009879CB">
        <w:rPr>
          <w:rFonts w:eastAsia="Times New Roman" w:cstheme="minorHAnsi"/>
          <w:bCs/>
          <w:sz w:val="24"/>
          <w:szCs w:val="24"/>
          <w:lang w:val="ro-RO"/>
        </w:rPr>
        <w:t>Comun</w:t>
      </w:r>
      <w:r w:rsidR="007364D4" w:rsidRPr="009879CB">
        <w:rPr>
          <w:rFonts w:eastAsia="Times New Roman" w:cstheme="minorHAnsi"/>
          <w:bCs/>
          <w:sz w:val="24"/>
          <w:szCs w:val="24"/>
          <w:lang w:val="ro-RO"/>
        </w:rPr>
        <w:t>ei</w:t>
      </w:r>
      <w:r w:rsidR="00247765" w:rsidRPr="009879CB">
        <w:rPr>
          <w:rFonts w:eastAsia="Times New Roman" w:cstheme="minorHAnsi"/>
          <w:bCs/>
          <w:sz w:val="24"/>
          <w:szCs w:val="24"/>
          <w:lang w:val="ro-RO"/>
        </w:rPr>
        <w:t xml:space="preserve"> Pechea, sat Pechea, comuna Pechea, Str. Galați nr. 181, județul Galați.</w:t>
      </w:r>
    </w:p>
    <w:p w14:paraId="7A6DB2A4" w14:textId="2CC15424" w:rsidR="00282FF4" w:rsidRPr="009879CB" w:rsidRDefault="00791CD5" w:rsidP="000C0DA1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3.3. Costul şi condiţiile de plată pentru obţinerea ace</w:t>
      </w:r>
      <w:r w:rsidR="000E780F" w:rsidRPr="009879CB">
        <w:rPr>
          <w:rFonts w:eastAsia="Times New Roman" w:cstheme="minorHAnsi"/>
          <w:b/>
          <w:sz w:val="24"/>
          <w:szCs w:val="24"/>
          <w:lang w:val="ro-RO"/>
        </w:rPr>
        <w:t>stui exemplar:</w:t>
      </w:r>
      <w:r w:rsidR="00797C3F" w:rsidRPr="009879CB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="008C055C" w:rsidRPr="009879CB">
        <w:rPr>
          <w:rFonts w:eastAsia="Times New Roman" w:cstheme="minorHAnsi"/>
          <w:b/>
          <w:sz w:val="24"/>
          <w:szCs w:val="24"/>
          <w:lang w:val="ro-RO"/>
        </w:rPr>
        <w:t>10</w:t>
      </w:r>
      <w:r w:rsidR="00AB4F63" w:rsidRPr="009879CB">
        <w:rPr>
          <w:rFonts w:eastAsia="Times New Roman" w:cstheme="minorHAnsi"/>
          <w:b/>
          <w:sz w:val="24"/>
          <w:szCs w:val="24"/>
          <w:lang w:val="ro-RO"/>
        </w:rPr>
        <w:t>0</w:t>
      </w:r>
      <w:r w:rsidR="009D0C32" w:rsidRPr="009879CB">
        <w:rPr>
          <w:rFonts w:eastAsia="Times New Roman" w:cstheme="minorHAnsi"/>
          <w:b/>
          <w:sz w:val="24"/>
          <w:szCs w:val="24"/>
          <w:lang w:val="ro-RO"/>
        </w:rPr>
        <w:t>/</w:t>
      </w:r>
      <w:r w:rsidR="008C055C" w:rsidRPr="009879CB">
        <w:rPr>
          <w:rFonts w:eastAsia="Times New Roman" w:cstheme="minorHAnsi"/>
          <w:b/>
          <w:sz w:val="24"/>
          <w:szCs w:val="24"/>
          <w:lang w:val="ro-RO"/>
        </w:rPr>
        <w:t>lei</w:t>
      </w:r>
      <w:r w:rsidR="00FC5619">
        <w:rPr>
          <w:rFonts w:eastAsia="Times New Roman" w:cstheme="minorHAnsi"/>
          <w:b/>
          <w:sz w:val="24"/>
          <w:szCs w:val="24"/>
          <w:lang w:val="ro-RO"/>
        </w:rPr>
        <w:t>/</w:t>
      </w:r>
      <w:r w:rsidR="009D0C32" w:rsidRPr="009879CB">
        <w:rPr>
          <w:rFonts w:eastAsia="Times New Roman" w:cstheme="minorHAnsi"/>
          <w:b/>
          <w:sz w:val="24"/>
          <w:szCs w:val="24"/>
          <w:lang w:val="ro-RO"/>
        </w:rPr>
        <w:t>exemplar</w:t>
      </w:r>
      <w:r w:rsidR="004D18F3" w:rsidRPr="009879CB">
        <w:rPr>
          <w:rFonts w:eastAsia="Times New Roman" w:cstheme="minorHAnsi"/>
          <w:b/>
          <w:sz w:val="24"/>
          <w:szCs w:val="24"/>
          <w:lang w:val="ro-RO"/>
        </w:rPr>
        <w:t xml:space="preserve">, </w:t>
      </w:r>
      <w:r w:rsidR="009D0C32" w:rsidRPr="009879CB">
        <w:rPr>
          <w:rFonts w:eastAsia="Times New Roman" w:cstheme="minorHAnsi"/>
          <w:b/>
          <w:sz w:val="24"/>
          <w:szCs w:val="24"/>
          <w:lang w:val="ro-RO"/>
        </w:rPr>
        <w:t xml:space="preserve">care </w:t>
      </w:r>
      <w:r w:rsidR="004D18F3" w:rsidRPr="009879CB">
        <w:rPr>
          <w:rFonts w:eastAsia="Times New Roman" w:cstheme="minorHAnsi"/>
          <w:b/>
          <w:sz w:val="24"/>
          <w:szCs w:val="24"/>
          <w:lang w:val="ro-RO"/>
        </w:rPr>
        <w:t>se a</w:t>
      </w:r>
      <w:r w:rsidR="009D0C32" w:rsidRPr="009879CB">
        <w:rPr>
          <w:rFonts w:eastAsia="Times New Roman" w:cstheme="minorHAnsi"/>
          <w:b/>
          <w:sz w:val="24"/>
          <w:szCs w:val="24"/>
          <w:lang w:val="ro-RO"/>
        </w:rPr>
        <w:t>c</w:t>
      </w:r>
      <w:r w:rsidR="004D18F3" w:rsidRPr="009879CB">
        <w:rPr>
          <w:rFonts w:eastAsia="Times New Roman" w:cstheme="minorHAnsi"/>
          <w:b/>
          <w:sz w:val="24"/>
          <w:szCs w:val="24"/>
          <w:lang w:val="ro-RO"/>
        </w:rPr>
        <w:t>hit</w:t>
      </w:r>
      <w:r w:rsidR="009D0C32" w:rsidRPr="009879CB">
        <w:rPr>
          <w:rFonts w:eastAsia="Times New Roman" w:cstheme="minorHAnsi"/>
          <w:b/>
          <w:sz w:val="24"/>
          <w:szCs w:val="24"/>
          <w:lang w:val="ro-RO"/>
        </w:rPr>
        <w:t>ă</w:t>
      </w:r>
      <w:r w:rsidR="004D18F3" w:rsidRPr="009879CB">
        <w:rPr>
          <w:rFonts w:eastAsia="Times New Roman" w:cstheme="minorHAnsi"/>
          <w:b/>
          <w:sz w:val="24"/>
          <w:szCs w:val="24"/>
          <w:lang w:val="ro-RO"/>
        </w:rPr>
        <w:t xml:space="preserve"> numerar la cas</w:t>
      </w:r>
      <w:r w:rsidR="009D0C32" w:rsidRPr="009879CB">
        <w:rPr>
          <w:rFonts w:eastAsia="Times New Roman" w:cstheme="minorHAnsi"/>
          <w:b/>
          <w:sz w:val="24"/>
          <w:szCs w:val="24"/>
          <w:lang w:val="ro-RO"/>
        </w:rPr>
        <w:t>i</w:t>
      </w:r>
      <w:r w:rsidR="004D18F3" w:rsidRPr="009879CB">
        <w:rPr>
          <w:rFonts w:eastAsia="Times New Roman" w:cstheme="minorHAnsi"/>
          <w:b/>
          <w:sz w:val="24"/>
          <w:szCs w:val="24"/>
          <w:lang w:val="ro-RO"/>
        </w:rPr>
        <w:t xml:space="preserve">eria </w:t>
      </w:r>
      <w:r w:rsidR="009D0C32" w:rsidRPr="009879CB">
        <w:rPr>
          <w:rFonts w:eastAsia="Times New Roman" w:cstheme="minorHAnsi"/>
          <w:b/>
          <w:sz w:val="24"/>
          <w:szCs w:val="24"/>
          <w:lang w:val="ro-RO"/>
        </w:rPr>
        <w:t>instituției</w:t>
      </w:r>
      <w:r w:rsidR="004D18F3" w:rsidRPr="009879CB">
        <w:rPr>
          <w:rFonts w:eastAsia="Times New Roman" w:cstheme="minorHAnsi"/>
          <w:b/>
          <w:sz w:val="24"/>
          <w:szCs w:val="24"/>
          <w:lang w:val="ro-RO"/>
        </w:rPr>
        <w:t>.</w:t>
      </w:r>
    </w:p>
    <w:p w14:paraId="5D6B29FF" w14:textId="25CC89C6" w:rsidR="00F61204" w:rsidRPr="009879CB" w:rsidRDefault="00837D54" w:rsidP="00CD3EA5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bCs/>
          <w:sz w:val="24"/>
          <w:szCs w:val="24"/>
          <w:lang w:val="ro-RO"/>
        </w:rPr>
        <w:t>3.4. Dată limită privind solicitarea clarificărilor:</w:t>
      </w:r>
      <w:r w:rsidRPr="009879CB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  <w:r w:rsidR="00F62DCC" w:rsidRPr="009879CB">
        <w:rPr>
          <w:rFonts w:eastAsia="Times New Roman" w:cstheme="minorHAnsi"/>
          <w:b/>
          <w:sz w:val="24"/>
          <w:szCs w:val="24"/>
          <w:lang w:val="ro-RO"/>
        </w:rPr>
        <w:t>2</w:t>
      </w:r>
      <w:r w:rsidR="00FC5619">
        <w:rPr>
          <w:rFonts w:eastAsia="Times New Roman" w:cstheme="minorHAnsi"/>
          <w:b/>
          <w:sz w:val="24"/>
          <w:szCs w:val="24"/>
          <w:lang w:val="ro-RO"/>
        </w:rPr>
        <w:t>4</w:t>
      </w:r>
      <w:r w:rsidR="00F61204" w:rsidRPr="009879CB">
        <w:rPr>
          <w:rFonts w:eastAsia="Times New Roman" w:cstheme="minorHAnsi"/>
          <w:b/>
          <w:sz w:val="24"/>
          <w:szCs w:val="24"/>
          <w:lang w:val="ro-RO"/>
        </w:rPr>
        <w:t>.0</w:t>
      </w:r>
      <w:r w:rsidR="00F62DCC" w:rsidRPr="009879CB">
        <w:rPr>
          <w:rFonts w:eastAsia="Times New Roman" w:cstheme="minorHAnsi"/>
          <w:b/>
          <w:sz w:val="24"/>
          <w:szCs w:val="24"/>
          <w:lang w:val="ro-RO"/>
        </w:rPr>
        <w:t>6</w:t>
      </w:r>
      <w:r w:rsidR="00F61204" w:rsidRPr="009879CB">
        <w:rPr>
          <w:rFonts w:eastAsia="Times New Roman" w:cstheme="minorHAnsi"/>
          <w:b/>
          <w:sz w:val="24"/>
          <w:szCs w:val="24"/>
          <w:lang w:val="ro-RO"/>
        </w:rPr>
        <w:t>.202</w:t>
      </w:r>
      <w:r w:rsidR="00F62DCC" w:rsidRPr="009879CB">
        <w:rPr>
          <w:rFonts w:eastAsia="Times New Roman" w:cstheme="minorHAnsi"/>
          <w:b/>
          <w:sz w:val="24"/>
          <w:szCs w:val="24"/>
          <w:lang w:val="ro-RO"/>
        </w:rPr>
        <w:t>6</w:t>
      </w:r>
      <w:r w:rsidR="00F61204" w:rsidRPr="009879CB">
        <w:rPr>
          <w:rFonts w:eastAsia="Times New Roman" w:cstheme="minorHAnsi"/>
          <w:b/>
          <w:sz w:val="24"/>
          <w:szCs w:val="24"/>
          <w:lang w:val="ro-RO"/>
        </w:rPr>
        <w:t>, ora 1</w:t>
      </w:r>
      <w:r w:rsidR="002E6AEC" w:rsidRPr="009879CB">
        <w:rPr>
          <w:rFonts w:eastAsia="Times New Roman" w:cstheme="minorHAnsi"/>
          <w:b/>
          <w:sz w:val="24"/>
          <w:szCs w:val="24"/>
          <w:lang w:val="ro-RO"/>
        </w:rPr>
        <w:t>0</w:t>
      </w:r>
      <w:r w:rsidR="00F61204" w:rsidRPr="009879CB">
        <w:rPr>
          <w:rFonts w:eastAsia="Times New Roman" w:cstheme="minorHAnsi"/>
          <w:b/>
          <w:sz w:val="24"/>
          <w:szCs w:val="24"/>
          <w:lang w:val="ro-RO"/>
        </w:rPr>
        <w:t>.00</w:t>
      </w:r>
      <w:r w:rsidR="00F61204" w:rsidRPr="009879CB">
        <w:rPr>
          <w:rFonts w:eastAsia="Times New Roman" w:cstheme="minorHAnsi"/>
          <w:bCs/>
          <w:sz w:val="24"/>
          <w:szCs w:val="24"/>
          <w:lang w:val="ro-RO"/>
        </w:rPr>
        <w:t>.</w:t>
      </w:r>
    </w:p>
    <w:p w14:paraId="7337158B" w14:textId="77777777" w:rsidR="00F43FE1" w:rsidRPr="009879CB" w:rsidRDefault="00791CD5" w:rsidP="001B5D57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Cs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4. Informaţii privind ofertele</w:t>
      </w:r>
      <w:r w:rsidRPr="009879CB">
        <w:rPr>
          <w:rFonts w:eastAsia="Times New Roman" w:cstheme="minorHAnsi"/>
          <w:bCs/>
          <w:sz w:val="24"/>
          <w:szCs w:val="24"/>
          <w:lang w:val="ro-RO"/>
        </w:rPr>
        <w:t>:</w:t>
      </w:r>
      <w:r w:rsidR="001B5D57" w:rsidRPr="009879CB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</w:p>
    <w:p w14:paraId="234263A5" w14:textId="797CEA41" w:rsidR="00F61204" w:rsidRPr="009879CB" w:rsidRDefault="00791CD5" w:rsidP="00CD3EA5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4.1. Data limită de depunere a ofertelor: </w:t>
      </w:r>
      <w:r w:rsidR="00F62DCC" w:rsidRPr="009879CB">
        <w:rPr>
          <w:rFonts w:eastAsia="Times New Roman" w:cstheme="minorHAnsi"/>
          <w:b/>
          <w:bCs/>
          <w:sz w:val="24"/>
          <w:szCs w:val="24"/>
          <w:lang w:val="ro-RO"/>
        </w:rPr>
        <w:t>02</w:t>
      </w:r>
      <w:r w:rsidR="009528FC" w:rsidRPr="009879CB">
        <w:rPr>
          <w:rFonts w:eastAsia="Times New Roman" w:cstheme="minorHAnsi"/>
          <w:b/>
          <w:bCs/>
          <w:sz w:val="24"/>
          <w:szCs w:val="24"/>
          <w:lang w:val="ro-RO"/>
        </w:rPr>
        <w:t>.</w:t>
      </w:r>
      <w:r w:rsidR="00F62DCC" w:rsidRPr="009879CB">
        <w:rPr>
          <w:rFonts w:eastAsia="Times New Roman" w:cstheme="minorHAnsi"/>
          <w:b/>
          <w:bCs/>
          <w:sz w:val="24"/>
          <w:szCs w:val="24"/>
          <w:lang w:val="ro-RO"/>
        </w:rPr>
        <w:t>07</w:t>
      </w:r>
      <w:r w:rsidR="00226555" w:rsidRPr="009879CB">
        <w:rPr>
          <w:rFonts w:eastAsia="Times New Roman" w:cstheme="minorHAnsi"/>
          <w:b/>
          <w:bCs/>
          <w:sz w:val="24"/>
          <w:szCs w:val="24"/>
          <w:lang w:val="ro-RO"/>
        </w:rPr>
        <w:t>.202</w:t>
      </w:r>
      <w:r w:rsidR="00F62DCC" w:rsidRPr="009879CB">
        <w:rPr>
          <w:rFonts w:eastAsia="Times New Roman" w:cstheme="minorHAnsi"/>
          <w:b/>
          <w:bCs/>
          <w:sz w:val="24"/>
          <w:szCs w:val="24"/>
          <w:lang w:val="ro-RO"/>
        </w:rPr>
        <w:t>6</w:t>
      </w:r>
      <w:r w:rsidR="00F61204" w:rsidRPr="009879CB">
        <w:rPr>
          <w:rFonts w:eastAsia="Times New Roman" w:cstheme="minorHAnsi"/>
          <w:b/>
          <w:bCs/>
          <w:sz w:val="24"/>
          <w:szCs w:val="24"/>
          <w:lang w:val="ro-RO"/>
        </w:rPr>
        <w:t xml:space="preserve">, ora </w:t>
      </w:r>
      <w:r w:rsidR="002E6AEC" w:rsidRPr="009879CB">
        <w:rPr>
          <w:rFonts w:eastAsia="Times New Roman" w:cstheme="minorHAnsi"/>
          <w:b/>
          <w:bCs/>
          <w:sz w:val="24"/>
          <w:szCs w:val="24"/>
          <w:lang w:val="ro-RO"/>
        </w:rPr>
        <w:t>10</w:t>
      </w:r>
      <w:r w:rsidR="00F61204" w:rsidRPr="009879CB">
        <w:rPr>
          <w:rFonts w:eastAsia="Times New Roman" w:cstheme="minorHAnsi"/>
          <w:b/>
          <w:bCs/>
          <w:sz w:val="24"/>
          <w:szCs w:val="24"/>
          <w:lang w:val="ro-RO"/>
        </w:rPr>
        <w:t>.00.</w:t>
      </w:r>
    </w:p>
    <w:p w14:paraId="44F56504" w14:textId="1B26CA73" w:rsidR="00CD3EA5" w:rsidRPr="009879CB" w:rsidRDefault="00791CD5" w:rsidP="00797C3F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4.2. Adresa la care trebuie depuse ofertele: </w:t>
      </w:r>
      <w:r w:rsidR="005D4647" w:rsidRPr="009879CB">
        <w:rPr>
          <w:rFonts w:eastAsia="Times New Roman" w:cstheme="minorHAnsi"/>
          <w:bCs/>
          <w:sz w:val="24"/>
          <w:szCs w:val="24"/>
          <w:lang w:val="ro-RO"/>
        </w:rPr>
        <w:t>Registratura C</w:t>
      </w:r>
      <w:r w:rsidR="00CD3EA5" w:rsidRPr="009879CB">
        <w:rPr>
          <w:rFonts w:eastAsia="Times New Roman" w:cstheme="minorHAnsi"/>
          <w:bCs/>
          <w:sz w:val="24"/>
          <w:szCs w:val="24"/>
          <w:lang w:val="ro-RO"/>
        </w:rPr>
        <w:t>omun</w:t>
      </w:r>
      <w:r w:rsidR="007364D4" w:rsidRPr="009879CB">
        <w:rPr>
          <w:rFonts w:eastAsia="Times New Roman" w:cstheme="minorHAnsi"/>
          <w:bCs/>
          <w:sz w:val="24"/>
          <w:szCs w:val="24"/>
          <w:lang w:val="ro-RO"/>
        </w:rPr>
        <w:t>ei</w:t>
      </w:r>
      <w:r w:rsidR="00CD3EA5" w:rsidRPr="009879CB">
        <w:rPr>
          <w:rFonts w:eastAsia="Times New Roman" w:cstheme="minorHAnsi"/>
          <w:bCs/>
          <w:sz w:val="24"/>
          <w:szCs w:val="24"/>
          <w:lang w:val="ro-RO"/>
        </w:rPr>
        <w:t xml:space="preserve"> Pechea, </w:t>
      </w:r>
      <w:bookmarkStart w:id="0" w:name="_Hlk126572342"/>
      <w:r w:rsidR="00CD3EA5" w:rsidRPr="009879CB">
        <w:rPr>
          <w:rFonts w:eastAsia="Times New Roman" w:cstheme="minorHAnsi"/>
          <w:bCs/>
          <w:sz w:val="24"/>
          <w:szCs w:val="24"/>
          <w:lang w:val="ro-RO"/>
        </w:rPr>
        <w:t>comuna Pechea,</w:t>
      </w:r>
      <w:r w:rsidR="00392B12" w:rsidRPr="009879CB">
        <w:rPr>
          <w:rFonts w:eastAsia="Times New Roman" w:cstheme="minorHAnsi"/>
          <w:bCs/>
          <w:sz w:val="24"/>
          <w:szCs w:val="24"/>
          <w:lang w:val="ro-RO"/>
        </w:rPr>
        <w:t xml:space="preserve"> sat Pechea,</w:t>
      </w:r>
      <w:r w:rsidR="00CD3EA5" w:rsidRPr="009879CB">
        <w:rPr>
          <w:rFonts w:eastAsia="Times New Roman" w:cstheme="minorHAnsi"/>
          <w:bCs/>
          <w:sz w:val="24"/>
          <w:szCs w:val="24"/>
          <w:lang w:val="ro-RO"/>
        </w:rPr>
        <w:t xml:space="preserve"> Str. Galați nr. 181, județul Galați.</w:t>
      </w:r>
    </w:p>
    <w:bookmarkEnd w:id="0"/>
    <w:p w14:paraId="15312D83" w14:textId="187EE853" w:rsidR="007655D1" w:rsidRPr="009879CB" w:rsidRDefault="00791CD5" w:rsidP="00797C3F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4.3. Numărul de exemplare în care trebuie depusă fiecare ofertă: </w:t>
      </w:r>
      <w:r w:rsidR="004D7288" w:rsidRPr="009879CB">
        <w:rPr>
          <w:rFonts w:eastAsia="Times New Roman" w:cstheme="minorHAnsi"/>
          <w:sz w:val="24"/>
          <w:szCs w:val="24"/>
          <w:lang w:val="ro-RO"/>
        </w:rPr>
        <w:t>un exemplar</w:t>
      </w:r>
      <w:r w:rsidR="00392B12" w:rsidRPr="009879CB">
        <w:rPr>
          <w:rFonts w:eastAsia="Times New Roman" w:cstheme="minorHAnsi"/>
          <w:sz w:val="24"/>
          <w:szCs w:val="24"/>
          <w:lang w:val="ro-RO"/>
        </w:rPr>
        <w:t xml:space="preserve"> original</w:t>
      </w:r>
      <w:r w:rsidR="004D7288" w:rsidRPr="009879CB">
        <w:rPr>
          <w:rFonts w:eastAsia="Times New Roman" w:cstheme="minorHAnsi"/>
          <w:sz w:val="24"/>
          <w:szCs w:val="24"/>
          <w:lang w:val="ro-RO"/>
        </w:rPr>
        <w:t>.</w:t>
      </w:r>
    </w:p>
    <w:p w14:paraId="1AABB303" w14:textId="417228C7" w:rsidR="00E90DC9" w:rsidRPr="009879CB" w:rsidRDefault="00791CD5" w:rsidP="00137500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sz w:val="24"/>
          <w:szCs w:val="24"/>
          <w:lang w:val="ro-RO"/>
        </w:rPr>
        <w:t>5. Data şi locul la care se va desfăşura sedinţa publică de deschidere a ofertelor: </w:t>
      </w:r>
      <w:r w:rsidR="00F62DCC" w:rsidRPr="009879CB">
        <w:rPr>
          <w:rFonts w:eastAsia="Times New Roman" w:cstheme="minorHAnsi"/>
          <w:b/>
          <w:bCs/>
          <w:sz w:val="24"/>
          <w:szCs w:val="24"/>
          <w:lang w:val="ro-RO"/>
        </w:rPr>
        <w:t>07</w:t>
      </w:r>
      <w:r w:rsidR="00E90DC9" w:rsidRPr="009879CB">
        <w:rPr>
          <w:rFonts w:eastAsia="Times New Roman" w:cstheme="minorHAnsi"/>
          <w:b/>
          <w:bCs/>
          <w:sz w:val="24"/>
          <w:szCs w:val="24"/>
          <w:lang w:val="ro-RO"/>
        </w:rPr>
        <w:t>.</w:t>
      </w:r>
      <w:r w:rsidR="00F62DCC" w:rsidRPr="009879CB">
        <w:rPr>
          <w:rFonts w:eastAsia="Times New Roman" w:cstheme="minorHAnsi"/>
          <w:b/>
          <w:bCs/>
          <w:sz w:val="24"/>
          <w:szCs w:val="24"/>
          <w:lang w:val="ro-RO"/>
        </w:rPr>
        <w:t>07</w:t>
      </w:r>
      <w:r w:rsidR="00E90DC9" w:rsidRPr="009879CB">
        <w:rPr>
          <w:rFonts w:eastAsia="Times New Roman" w:cstheme="minorHAnsi"/>
          <w:b/>
          <w:bCs/>
          <w:sz w:val="24"/>
          <w:szCs w:val="24"/>
          <w:lang w:val="ro-RO"/>
        </w:rPr>
        <w:t>.202</w:t>
      </w:r>
      <w:r w:rsidR="00F62DCC" w:rsidRPr="009879CB">
        <w:rPr>
          <w:rFonts w:eastAsia="Times New Roman" w:cstheme="minorHAnsi"/>
          <w:b/>
          <w:bCs/>
          <w:sz w:val="24"/>
          <w:szCs w:val="24"/>
          <w:lang w:val="ro-RO"/>
        </w:rPr>
        <w:t>6</w:t>
      </w:r>
      <w:r w:rsidR="00E90DC9" w:rsidRPr="009879CB">
        <w:rPr>
          <w:rFonts w:eastAsia="Times New Roman" w:cstheme="minorHAnsi"/>
          <w:b/>
          <w:bCs/>
          <w:sz w:val="24"/>
          <w:szCs w:val="24"/>
          <w:lang w:val="ro-RO"/>
        </w:rPr>
        <w:t>, ora 1</w:t>
      </w:r>
      <w:r w:rsidR="00171399" w:rsidRPr="009879CB">
        <w:rPr>
          <w:rFonts w:eastAsia="Times New Roman" w:cstheme="minorHAnsi"/>
          <w:b/>
          <w:bCs/>
          <w:sz w:val="24"/>
          <w:szCs w:val="24"/>
          <w:lang w:val="ro-RO"/>
        </w:rPr>
        <w:t>1</w:t>
      </w:r>
      <w:r w:rsidR="00E90DC9" w:rsidRPr="009879CB">
        <w:rPr>
          <w:rFonts w:eastAsia="Times New Roman" w:cstheme="minorHAnsi"/>
          <w:b/>
          <w:bCs/>
          <w:sz w:val="24"/>
          <w:szCs w:val="24"/>
          <w:lang w:val="ro-RO"/>
        </w:rPr>
        <w:t>.00,</w:t>
      </w:r>
      <w:r w:rsidR="00E90DC9" w:rsidRPr="009879CB">
        <w:rPr>
          <w:rFonts w:eastAsia="Times New Roman" w:cstheme="minorHAnsi"/>
          <w:sz w:val="24"/>
          <w:szCs w:val="24"/>
          <w:lang w:val="ro-RO"/>
        </w:rPr>
        <w:t xml:space="preserve">  </w:t>
      </w:r>
      <w:r w:rsidR="00D23958" w:rsidRPr="009879CB">
        <w:rPr>
          <w:rFonts w:eastAsia="Times New Roman" w:cstheme="minorHAnsi"/>
          <w:sz w:val="24"/>
          <w:szCs w:val="24"/>
          <w:lang w:val="ro-RO"/>
        </w:rPr>
        <w:t>la sediu</w:t>
      </w:r>
      <w:r w:rsidR="006C14F5" w:rsidRPr="009879CB">
        <w:rPr>
          <w:rFonts w:eastAsia="Times New Roman" w:cstheme="minorHAnsi"/>
          <w:sz w:val="24"/>
          <w:szCs w:val="24"/>
          <w:lang w:val="ro-RO"/>
        </w:rPr>
        <w:t xml:space="preserve">l </w:t>
      </w:r>
      <w:r w:rsidR="006C14F5" w:rsidRPr="009879CB">
        <w:rPr>
          <w:rFonts w:eastAsia="Times New Roman" w:cstheme="minorHAnsi"/>
          <w:bCs/>
          <w:sz w:val="24"/>
          <w:szCs w:val="24"/>
          <w:lang w:val="ro-RO"/>
        </w:rPr>
        <w:t>C</w:t>
      </w:r>
      <w:r w:rsidR="005D4647" w:rsidRPr="009879CB">
        <w:rPr>
          <w:rFonts w:eastAsia="Times New Roman" w:cstheme="minorHAnsi"/>
          <w:bCs/>
          <w:sz w:val="24"/>
          <w:szCs w:val="24"/>
          <w:lang w:val="ro-RO"/>
        </w:rPr>
        <w:t>omun</w:t>
      </w:r>
      <w:r w:rsidR="007364D4" w:rsidRPr="009879CB">
        <w:rPr>
          <w:rFonts w:eastAsia="Times New Roman" w:cstheme="minorHAnsi"/>
          <w:bCs/>
          <w:sz w:val="24"/>
          <w:szCs w:val="24"/>
          <w:lang w:val="ro-RO"/>
        </w:rPr>
        <w:t>ei</w:t>
      </w:r>
      <w:r w:rsidR="005D4647" w:rsidRPr="009879CB">
        <w:rPr>
          <w:rFonts w:eastAsia="Times New Roman" w:cstheme="minorHAnsi"/>
          <w:bCs/>
          <w:sz w:val="24"/>
          <w:szCs w:val="24"/>
          <w:lang w:val="ro-RO"/>
        </w:rPr>
        <w:t xml:space="preserve"> Pechea, </w:t>
      </w:r>
      <w:r w:rsidR="007364D4" w:rsidRPr="009879CB">
        <w:rPr>
          <w:rFonts w:eastAsia="Times New Roman" w:cstheme="minorHAnsi"/>
          <w:bCs/>
          <w:sz w:val="24"/>
          <w:szCs w:val="24"/>
          <w:lang w:val="ro-RO"/>
        </w:rPr>
        <w:t xml:space="preserve">sat Pechea, comuna Pechea, </w:t>
      </w:r>
      <w:r w:rsidR="005D4647" w:rsidRPr="009879CB">
        <w:rPr>
          <w:rFonts w:eastAsia="Times New Roman" w:cstheme="minorHAnsi"/>
          <w:bCs/>
          <w:sz w:val="24"/>
          <w:szCs w:val="24"/>
          <w:lang w:val="ro-RO"/>
        </w:rPr>
        <w:t>Str. Galați</w:t>
      </w:r>
      <w:r w:rsidR="006C14F5" w:rsidRPr="009879CB">
        <w:rPr>
          <w:rFonts w:eastAsia="Times New Roman" w:cstheme="minorHAnsi"/>
          <w:bCs/>
          <w:sz w:val="24"/>
          <w:szCs w:val="24"/>
          <w:lang w:val="ro-RO"/>
        </w:rPr>
        <w:t>,</w:t>
      </w:r>
      <w:r w:rsidR="005D4647" w:rsidRPr="009879CB">
        <w:rPr>
          <w:rFonts w:eastAsia="Times New Roman" w:cstheme="minorHAnsi"/>
          <w:bCs/>
          <w:sz w:val="24"/>
          <w:szCs w:val="24"/>
          <w:lang w:val="ro-RO"/>
        </w:rPr>
        <w:t xml:space="preserve"> nr</w:t>
      </w:r>
      <w:r w:rsidR="005D4647" w:rsidRPr="009879CB">
        <w:rPr>
          <w:rFonts w:eastAsia="Times New Roman" w:cstheme="minorHAnsi"/>
          <w:bCs/>
          <w:color w:val="000000"/>
          <w:sz w:val="24"/>
          <w:szCs w:val="24"/>
          <w:lang w:val="ro-RO"/>
        </w:rPr>
        <w:t>. 181, județul Galați.</w:t>
      </w:r>
    </w:p>
    <w:p w14:paraId="47FF4B50" w14:textId="77777777" w:rsidR="00791CD5" w:rsidRPr="009879CB" w:rsidRDefault="00791CD5" w:rsidP="00CD3EA5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color w:val="000000"/>
          <w:sz w:val="24"/>
          <w:szCs w:val="24"/>
          <w:lang w:val="ro-RO"/>
        </w:rPr>
        <w:t>6. Denumirea, adresa, numărul de telefon, telefax şi/sau adresa de e-mail ale instanţei competente în soluţionarea litigiilor apărute şi termenele pentru sesizarea instanţei: </w:t>
      </w:r>
    </w:p>
    <w:p w14:paraId="27F91202" w14:textId="2FCBA26D" w:rsidR="00755FC0" w:rsidRPr="009879CB" w:rsidRDefault="00755FC0" w:rsidP="007364D4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ro-RO"/>
        </w:rPr>
      </w:pPr>
      <w:r w:rsidRPr="009879CB">
        <w:rPr>
          <w:rFonts w:eastAsia="Times New Roman" w:cstheme="minorHAnsi"/>
          <w:color w:val="000000"/>
          <w:sz w:val="24"/>
          <w:szCs w:val="24"/>
          <w:lang w:val="ro-RO"/>
        </w:rPr>
        <w:t xml:space="preserve">Secția de contencios Administrativ a Tribunalului Galați, municipiul Galați, Str. Brăilei nr. 153, județul Galați, telefon 0236/460.027, fax 0236/412.130, e-mail: </w:t>
      </w:r>
      <w:hyperlink r:id="rId7" w:history="1">
        <w:r w:rsidR="00171399" w:rsidRPr="009879CB">
          <w:rPr>
            <w:rStyle w:val="Hyperlink"/>
            <w:rFonts w:eastAsia="Times New Roman" w:cstheme="minorHAnsi"/>
            <w:sz w:val="24"/>
            <w:szCs w:val="24"/>
            <w:lang w:val="ro-RO"/>
          </w:rPr>
          <w:t>trgalati@just.ro</w:t>
        </w:r>
      </w:hyperlink>
      <w:r w:rsidRPr="009879CB">
        <w:rPr>
          <w:rFonts w:eastAsia="Times New Roman" w:cstheme="minorHAnsi"/>
          <w:sz w:val="24"/>
          <w:szCs w:val="24"/>
          <w:lang w:val="ro-RO"/>
        </w:rPr>
        <w:t>.</w:t>
      </w:r>
    </w:p>
    <w:p w14:paraId="19349751" w14:textId="3DAC082A" w:rsidR="00714796" w:rsidRDefault="00791CD5" w:rsidP="00CD3EA5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</w:pPr>
      <w:r w:rsidRPr="009879CB">
        <w:rPr>
          <w:rFonts w:eastAsia="Times New Roman" w:cstheme="minorHAnsi"/>
          <w:b/>
          <w:color w:val="000000"/>
          <w:sz w:val="24"/>
          <w:szCs w:val="24"/>
          <w:lang w:val="ro-RO"/>
        </w:rPr>
        <w:t>7. Data transmiterii anunţului de licitaţie către instituţiile abilitate, în vederea publicării: </w:t>
      </w:r>
      <w:r w:rsidR="00171399" w:rsidRPr="009879C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08</w:t>
      </w:r>
      <w:r w:rsidR="00226555" w:rsidRPr="009879C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.</w:t>
      </w:r>
      <w:r w:rsidR="004723D7" w:rsidRPr="009879C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0</w:t>
      </w:r>
      <w:r w:rsidR="00171399" w:rsidRPr="009879C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6</w:t>
      </w:r>
      <w:r w:rsidR="00347628" w:rsidRPr="009879C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.20</w:t>
      </w:r>
      <w:r w:rsidR="00755FC0" w:rsidRPr="009879C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2</w:t>
      </w:r>
      <w:r w:rsidR="00171399" w:rsidRPr="009879C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6</w:t>
      </w:r>
      <w:r w:rsidR="003D721B" w:rsidRPr="009879C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.</w:t>
      </w:r>
    </w:p>
    <w:p w14:paraId="2CE7FBFE" w14:textId="77777777" w:rsidR="00955A92" w:rsidRPr="00955A92" w:rsidRDefault="00955A92" w:rsidP="00955A92">
      <w:pPr>
        <w:pStyle w:val="NoSpacing"/>
        <w:tabs>
          <w:tab w:val="left" w:pos="3825"/>
        </w:tabs>
        <w:jc w:val="center"/>
        <w:rPr>
          <w:rFonts w:cstheme="minorHAnsi"/>
          <w:lang w:val="ro-RO"/>
        </w:rPr>
      </w:pPr>
      <w:r w:rsidRPr="00955A92">
        <w:rPr>
          <w:rFonts w:cstheme="minorHAnsi"/>
          <w:lang w:val="ro-RO"/>
        </w:rPr>
        <w:t>PRIMAR,</w:t>
      </w:r>
    </w:p>
    <w:p w14:paraId="5ABAF7EB" w14:textId="77777777" w:rsidR="00955A92" w:rsidRPr="00955A92" w:rsidRDefault="00955A92" w:rsidP="00955A92">
      <w:pPr>
        <w:pStyle w:val="NoSpacing"/>
        <w:tabs>
          <w:tab w:val="left" w:pos="3825"/>
        </w:tabs>
        <w:spacing w:line="276" w:lineRule="auto"/>
        <w:jc w:val="center"/>
        <w:rPr>
          <w:rFonts w:cstheme="minorHAnsi"/>
          <w:lang w:val="ro-RO"/>
        </w:rPr>
      </w:pPr>
      <w:r w:rsidRPr="00955A92">
        <w:rPr>
          <w:rFonts w:cstheme="minorHAnsi"/>
          <w:lang w:val="ro-RO"/>
        </w:rPr>
        <w:t>MÂNCILĂ MIHĂIȚĂ</w:t>
      </w:r>
    </w:p>
    <w:p w14:paraId="20BB6C1E" w14:textId="4809DE90" w:rsidR="00791CD5" w:rsidRPr="009879CB" w:rsidRDefault="00791CD5" w:rsidP="000C0DA1">
      <w:pPr>
        <w:pStyle w:val="NoSpacing"/>
        <w:tabs>
          <w:tab w:val="left" w:pos="3825"/>
        </w:tabs>
        <w:spacing w:line="276" w:lineRule="auto"/>
        <w:rPr>
          <w:rFonts w:cstheme="minorHAnsi"/>
          <w:sz w:val="24"/>
          <w:szCs w:val="24"/>
          <w:lang w:val="ro-RO"/>
        </w:rPr>
      </w:pPr>
    </w:p>
    <w:sectPr w:rsidR="00791CD5" w:rsidRPr="009879CB" w:rsidSect="00955A92">
      <w:pgSz w:w="12240" w:h="15840"/>
      <w:pgMar w:top="0" w:right="900" w:bottom="142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63F7E" w14:textId="77777777" w:rsidR="00FF2536" w:rsidRDefault="00FF2536" w:rsidP="00714796">
      <w:pPr>
        <w:spacing w:after="0" w:line="240" w:lineRule="auto"/>
      </w:pPr>
      <w:r>
        <w:separator/>
      </w:r>
    </w:p>
  </w:endnote>
  <w:endnote w:type="continuationSeparator" w:id="0">
    <w:p w14:paraId="5FA0E700" w14:textId="77777777" w:rsidR="00FF2536" w:rsidRDefault="00FF2536" w:rsidP="00714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72E58C" w14:textId="77777777" w:rsidR="00FF2536" w:rsidRDefault="00FF2536" w:rsidP="00714796">
      <w:pPr>
        <w:spacing w:after="0" w:line="240" w:lineRule="auto"/>
      </w:pPr>
      <w:r>
        <w:separator/>
      </w:r>
    </w:p>
  </w:footnote>
  <w:footnote w:type="continuationSeparator" w:id="0">
    <w:p w14:paraId="6627D616" w14:textId="77777777" w:rsidR="00FF2536" w:rsidRDefault="00FF2536" w:rsidP="00714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60A33"/>
    <w:multiLevelType w:val="multilevel"/>
    <w:tmpl w:val="DC38E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62"/>
    <w:rsid w:val="00007D5D"/>
    <w:rsid w:val="00047CFF"/>
    <w:rsid w:val="0005045A"/>
    <w:rsid w:val="00052BCB"/>
    <w:rsid w:val="0006190A"/>
    <w:rsid w:val="000A3DEC"/>
    <w:rsid w:val="000A6835"/>
    <w:rsid w:val="000C03AC"/>
    <w:rsid w:val="000C0DA1"/>
    <w:rsid w:val="000C317B"/>
    <w:rsid w:val="000C6842"/>
    <w:rsid w:val="000E780F"/>
    <w:rsid w:val="000F14DB"/>
    <w:rsid w:val="000F4AC1"/>
    <w:rsid w:val="000F6B22"/>
    <w:rsid w:val="00111B9C"/>
    <w:rsid w:val="00112757"/>
    <w:rsid w:val="001203F8"/>
    <w:rsid w:val="00124643"/>
    <w:rsid w:val="00137441"/>
    <w:rsid w:val="00137500"/>
    <w:rsid w:val="00154931"/>
    <w:rsid w:val="00156AD8"/>
    <w:rsid w:val="001662F5"/>
    <w:rsid w:val="00171399"/>
    <w:rsid w:val="00172D51"/>
    <w:rsid w:val="00180E0E"/>
    <w:rsid w:val="00183DDC"/>
    <w:rsid w:val="001A3934"/>
    <w:rsid w:val="001B5D57"/>
    <w:rsid w:val="001D0B32"/>
    <w:rsid w:val="001D4104"/>
    <w:rsid w:val="001E3DF7"/>
    <w:rsid w:val="001F4163"/>
    <w:rsid w:val="00203422"/>
    <w:rsid w:val="0021586A"/>
    <w:rsid w:val="00215CDB"/>
    <w:rsid w:val="00217B51"/>
    <w:rsid w:val="00223425"/>
    <w:rsid w:val="00226555"/>
    <w:rsid w:val="00234DF5"/>
    <w:rsid w:val="002464CC"/>
    <w:rsid w:val="00247765"/>
    <w:rsid w:val="0025004F"/>
    <w:rsid w:val="00252B1F"/>
    <w:rsid w:val="00255542"/>
    <w:rsid w:val="00272607"/>
    <w:rsid w:val="0027330A"/>
    <w:rsid w:val="0027748B"/>
    <w:rsid w:val="0028239A"/>
    <w:rsid w:val="00282FF4"/>
    <w:rsid w:val="002A7B7B"/>
    <w:rsid w:val="002C6545"/>
    <w:rsid w:val="002C6953"/>
    <w:rsid w:val="002D4D92"/>
    <w:rsid w:val="002D7311"/>
    <w:rsid w:val="002E6AEC"/>
    <w:rsid w:val="00302B90"/>
    <w:rsid w:val="00306944"/>
    <w:rsid w:val="00344369"/>
    <w:rsid w:val="00347628"/>
    <w:rsid w:val="00347655"/>
    <w:rsid w:val="0035154F"/>
    <w:rsid w:val="00361F99"/>
    <w:rsid w:val="00364B4D"/>
    <w:rsid w:val="003719A6"/>
    <w:rsid w:val="0038581C"/>
    <w:rsid w:val="0039132C"/>
    <w:rsid w:val="00392B12"/>
    <w:rsid w:val="00393E07"/>
    <w:rsid w:val="003C0C9B"/>
    <w:rsid w:val="003D6F0D"/>
    <w:rsid w:val="003D721B"/>
    <w:rsid w:val="003E3758"/>
    <w:rsid w:val="003F0104"/>
    <w:rsid w:val="00407E65"/>
    <w:rsid w:val="0042243F"/>
    <w:rsid w:val="00443BE0"/>
    <w:rsid w:val="00454868"/>
    <w:rsid w:val="00464CE5"/>
    <w:rsid w:val="00466379"/>
    <w:rsid w:val="00466745"/>
    <w:rsid w:val="004723D7"/>
    <w:rsid w:val="0049262D"/>
    <w:rsid w:val="00493217"/>
    <w:rsid w:val="00494EAB"/>
    <w:rsid w:val="004958FF"/>
    <w:rsid w:val="004B137C"/>
    <w:rsid w:val="004B6C7F"/>
    <w:rsid w:val="004D0705"/>
    <w:rsid w:val="004D18F3"/>
    <w:rsid w:val="004D7288"/>
    <w:rsid w:val="004E45A2"/>
    <w:rsid w:val="004F4930"/>
    <w:rsid w:val="004F4C67"/>
    <w:rsid w:val="005056AD"/>
    <w:rsid w:val="00507F25"/>
    <w:rsid w:val="005702F0"/>
    <w:rsid w:val="00572184"/>
    <w:rsid w:val="00575321"/>
    <w:rsid w:val="005811EC"/>
    <w:rsid w:val="00581B0B"/>
    <w:rsid w:val="00585158"/>
    <w:rsid w:val="005D4647"/>
    <w:rsid w:val="005E144F"/>
    <w:rsid w:val="005F03A7"/>
    <w:rsid w:val="00602498"/>
    <w:rsid w:val="00625C93"/>
    <w:rsid w:val="00634267"/>
    <w:rsid w:val="0067322F"/>
    <w:rsid w:val="00680288"/>
    <w:rsid w:val="00680510"/>
    <w:rsid w:val="00692D13"/>
    <w:rsid w:val="006A083D"/>
    <w:rsid w:val="006B6301"/>
    <w:rsid w:val="006C0706"/>
    <w:rsid w:val="006C14F5"/>
    <w:rsid w:val="006D37E6"/>
    <w:rsid w:val="006E37EA"/>
    <w:rsid w:val="006E38FC"/>
    <w:rsid w:val="006E5F9A"/>
    <w:rsid w:val="00714796"/>
    <w:rsid w:val="00714C57"/>
    <w:rsid w:val="00730A6A"/>
    <w:rsid w:val="007313AA"/>
    <w:rsid w:val="00731777"/>
    <w:rsid w:val="007364D4"/>
    <w:rsid w:val="00743428"/>
    <w:rsid w:val="00755FC0"/>
    <w:rsid w:val="00762B4A"/>
    <w:rsid w:val="007655D1"/>
    <w:rsid w:val="00770809"/>
    <w:rsid w:val="00791CD5"/>
    <w:rsid w:val="00791CDD"/>
    <w:rsid w:val="00792DF1"/>
    <w:rsid w:val="00794D3A"/>
    <w:rsid w:val="00797C3F"/>
    <w:rsid w:val="007B0810"/>
    <w:rsid w:val="007B5844"/>
    <w:rsid w:val="007C6AFA"/>
    <w:rsid w:val="007C7296"/>
    <w:rsid w:val="007D356C"/>
    <w:rsid w:val="007D7C2A"/>
    <w:rsid w:val="007E0224"/>
    <w:rsid w:val="007F0856"/>
    <w:rsid w:val="00810C5C"/>
    <w:rsid w:val="008254DE"/>
    <w:rsid w:val="008354A4"/>
    <w:rsid w:val="00837D54"/>
    <w:rsid w:val="00846FA0"/>
    <w:rsid w:val="008566E9"/>
    <w:rsid w:val="00870E0B"/>
    <w:rsid w:val="00880B20"/>
    <w:rsid w:val="00883CE7"/>
    <w:rsid w:val="00884EAC"/>
    <w:rsid w:val="0089010A"/>
    <w:rsid w:val="008A5E63"/>
    <w:rsid w:val="008B1613"/>
    <w:rsid w:val="008C055C"/>
    <w:rsid w:val="008C0B8D"/>
    <w:rsid w:val="008C1851"/>
    <w:rsid w:val="008C3F33"/>
    <w:rsid w:val="008C52D1"/>
    <w:rsid w:val="008F1137"/>
    <w:rsid w:val="0090718A"/>
    <w:rsid w:val="00946BE1"/>
    <w:rsid w:val="009528FC"/>
    <w:rsid w:val="00955A92"/>
    <w:rsid w:val="00956FA0"/>
    <w:rsid w:val="00960B9E"/>
    <w:rsid w:val="00971A28"/>
    <w:rsid w:val="0098185E"/>
    <w:rsid w:val="009879CB"/>
    <w:rsid w:val="009A5246"/>
    <w:rsid w:val="009D0C32"/>
    <w:rsid w:val="009D126E"/>
    <w:rsid w:val="009E28FB"/>
    <w:rsid w:val="009E5C7F"/>
    <w:rsid w:val="00A567D3"/>
    <w:rsid w:val="00A67CF0"/>
    <w:rsid w:val="00A82198"/>
    <w:rsid w:val="00A8251C"/>
    <w:rsid w:val="00A85D74"/>
    <w:rsid w:val="00A87336"/>
    <w:rsid w:val="00A93DD4"/>
    <w:rsid w:val="00AA017B"/>
    <w:rsid w:val="00AA1E08"/>
    <w:rsid w:val="00AA3ACF"/>
    <w:rsid w:val="00AB354E"/>
    <w:rsid w:val="00AB4F63"/>
    <w:rsid w:val="00AB7DEA"/>
    <w:rsid w:val="00AC4FF6"/>
    <w:rsid w:val="00AC6F97"/>
    <w:rsid w:val="00AD3F55"/>
    <w:rsid w:val="00AD65C9"/>
    <w:rsid w:val="00AE4CB4"/>
    <w:rsid w:val="00AE68D4"/>
    <w:rsid w:val="00AF599E"/>
    <w:rsid w:val="00B14472"/>
    <w:rsid w:val="00B17B64"/>
    <w:rsid w:val="00B56BEB"/>
    <w:rsid w:val="00B80313"/>
    <w:rsid w:val="00BA1F4D"/>
    <w:rsid w:val="00BB77CC"/>
    <w:rsid w:val="00BD1671"/>
    <w:rsid w:val="00BD61A0"/>
    <w:rsid w:val="00C10E15"/>
    <w:rsid w:val="00C243E7"/>
    <w:rsid w:val="00C43262"/>
    <w:rsid w:val="00C522B5"/>
    <w:rsid w:val="00C6049E"/>
    <w:rsid w:val="00C64A58"/>
    <w:rsid w:val="00C84C7C"/>
    <w:rsid w:val="00C93908"/>
    <w:rsid w:val="00CA1F82"/>
    <w:rsid w:val="00CA4C38"/>
    <w:rsid w:val="00CB14CF"/>
    <w:rsid w:val="00CC6122"/>
    <w:rsid w:val="00CD3EA5"/>
    <w:rsid w:val="00CD553F"/>
    <w:rsid w:val="00D232CC"/>
    <w:rsid w:val="00D23958"/>
    <w:rsid w:val="00D40B7F"/>
    <w:rsid w:val="00D41278"/>
    <w:rsid w:val="00D52170"/>
    <w:rsid w:val="00D530F2"/>
    <w:rsid w:val="00D73069"/>
    <w:rsid w:val="00D90723"/>
    <w:rsid w:val="00D909F1"/>
    <w:rsid w:val="00DC5E05"/>
    <w:rsid w:val="00DD3061"/>
    <w:rsid w:val="00DF1FBF"/>
    <w:rsid w:val="00E22735"/>
    <w:rsid w:val="00E611EC"/>
    <w:rsid w:val="00E801DA"/>
    <w:rsid w:val="00E90DC9"/>
    <w:rsid w:val="00ED0778"/>
    <w:rsid w:val="00EF4794"/>
    <w:rsid w:val="00F164E5"/>
    <w:rsid w:val="00F2493F"/>
    <w:rsid w:val="00F30A62"/>
    <w:rsid w:val="00F338F6"/>
    <w:rsid w:val="00F43FE1"/>
    <w:rsid w:val="00F45931"/>
    <w:rsid w:val="00F46933"/>
    <w:rsid w:val="00F52633"/>
    <w:rsid w:val="00F61204"/>
    <w:rsid w:val="00F62DCC"/>
    <w:rsid w:val="00F62E05"/>
    <w:rsid w:val="00F70595"/>
    <w:rsid w:val="00F82CBF"/>
    <w:rsid w:val="00FA130A"/>
    <w:rsid w:val="00FA5620"/>
    <w:rsid w:val="00FA61E6"/>
    <w:rsid w:val="00FA790F"/>
    <w:rsid w:val="00FC5619"/>
    <w:rsid w:val="00FC5EFC"/>
    <w:rsid w:val="00FC78A2"/>
    <w:rsid w:val="00FD5685"/>
    <w:rsid w:val="00FF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42378"/>
  <w15:docId w15:val="{7F3ADF9A-F57A-49DB-BDBB-D496A762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9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1CaracterCaracter">
    <w:name w:val="Caracter Caracter Char Char1 Caracter Caracter"/>
    <w:basedOn w:val="Normal"/>
    <w:rsid w:val="00112757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NoSpacing">
    <w:name w:val="No Spacing"/>
    <w:uiPriority w:val="1"/>
    <w:qFormat/>
    <w:rsid w:val="0011275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D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0B32"/>
    <w:rPr>
      <w:b/>
      <w:bCs/>
    </w:rPr>
  </w:style>
  <w:style w:type="character" w:customStyle="1" w:styleId="apple-converted-space">
    <w:name w:val="apple-converted-space"/>
    <w:basedOn w:val="DefaultParagraphFont"/>
    <w:rsid w:val="001D0B32"/>
  </w:style>
  <w:style w:type="character" w:styleId="Hyperlink">
    <w:name w:val="Hyperlink"/>
    <w:basedOn w:val="DefaultParagraphFont"/>
    <w:uiPriority w:val="99"/>
    <w:unhideWhenUsed/>
    <w:rsid w:val="00FA61E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796"/>
  </w:style>
  <w:style w:type="paragraph" w:styleId="Footer">
    <w:name w:val="footer"/>
    <w:basedOn w:val="Normal"/>
    <w:link w:val="FooterChar"/>
    <w:uiPriority w:val="99"/>
    <w:unhideWhenUsed/>
    <w:rsid w:val="00714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796"/>
  </w:style>
  <w:style w:type="paragraph" w:styleId="BalloonText">
    <w:name w:val="Balloon Text"/>
    <w:basedOn w:val="Normal"/>
    <w:link w:val="BalloonTextChar"/>
    <w:uiPriority w:val="99"/>
    <w:semiHidden/>
    <w:unhideWhenUsed/>
    <w:rsid w:val="00714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7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693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7765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3C0C9B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3C0C9B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BodyTextChar1">
    <w:name w:val="Body Text Char1"/>
    <w:basedOn w:val="DefaultParagraphFont"/>
    <w:uiPriority w:val="99"/>
    <w:semiHidden/>
    <w:rsid w:val="003C0C9B"/>
  </w:style>
  <w:style w:type="character" w:styleId="UnresolvedMention">
    <w:name w:val="Unresolved Mention"/>
    <w:basedOn w:val="DefaultParagraphFont"/>
    <w:uiPriority w:val="99"/>
    <w:semiHidden/>
    <w:unhideWhenUsed/>
    <w:rsid w:val="00171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8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8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galati@just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499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User</cp:lastModifiedBy>
  <cp:revision>20</cp:revision>
  <cp:lastPrinted>2026-06-08T10:38:00Z</cp:lastPrinted>
  <dcterms:created xsi:type="dcterms:W3CDTF">2024-03-06T09:47:00Z</dcterms:created>
  <dcterms:modified xsi:type="dcterms:W3CDTF">2026-06-08T10:46:00Z</dcterms:modified>
</cp:coreProperties>
</file>